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B8" w:rsidRPr="008E3AB8" w:rsidRDefault="008E3AB8" w:rsidP="008E3AB8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B8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8E3AB8" w:rsidRDefault="008E3AB8" w:rsidP="008E3AB8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B8">
        <w:rPr>
          <w:rFonts w:ascii="Times New Roman" w:hAnsi="Times New Roman" w:cs="Times New Roman"/>
          <w:b/>
          <w:sz w:val="28"/>
          <w:szCs w:val="28"/>
        </w:rPr>
        <w:t>«Детский сад п. Заря»</w:t>
      </w:r>
    </w:p>
    <w:p w:rsidR="008E3AB8" w:rsidRPr="008E3AB8" w:rsidRDefault="008E3AB8" w:rsidP="008E3AB8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(МДОУ «Детский сад п. Заря»)</w:t>
      </w:r>
    </w:p>
    <w:p w:rsidR="008E3AB8" w:rsidRDefault="008E3AB8"/>
    <w:p w:rsidR="008E3AB8" w:rsidRDefault="008E3AB8">
      <w:r w:rsidRPr="002A7D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D534A" wp14:editId="28413805">
                <wp:simplePos x="0" y="0"/>
                <wp:positionH relativeFrom="column">
                  <wp:posOffset>2482215</wp:posOffset>
                </wp:positionH>
                <wp:positionV relativeFrom="paragraph">
                  <wp:posOffset>222250</wp:posOffset>
                </wp:positionV>
                <wp:extent cx="4181475" cy="146685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AB8" w:rsidRPr="008E3AB8" w:rsidRDefault="008E3AB8" w:rsidP="008E3A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3A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8E3AB8" w:rsidRPr="008E3AB8" w:rsidRDefault="008E3AB8" w:rsidP="008E3A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3A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 МДОУ  «Детский сад п. Заря»</w:t>
                            </w:r>
                          </w:p>
                          <w:p w:rsidR="008E3AB8" w:rsidRPr="008E3AB8" w:rsidRDefault="008E3AB8" w:rsidP="008E3A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3A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______________О.Н. Григорьева </w:t>
                            </w:r>
                          </w:p>
                          <w:p w:rsidR="008E3AB8" w:rsidRPr="008E3AB8" w:rsidRDefault="008E3AB8" w:rsidP="008E3A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3A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Приказ 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</w:t>
                            </w:r>
                            <w:r w:rsidRPr="008E3A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-У от 30.0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8E3A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.2024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5.45pt;margin-top:17.5pt;width:329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" stroked="f">
                <v:textbox>
                  <w:txbxContent>
                    <w:p w:rsidR="008E3AB8" w:rsidRPr="008E3AB8" w:rsidRDefault="008E3AB8" w:rsidP="008E3AB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3A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8E3AB8" w:rsidRPr="008E3AB8" w:rsidRDefault="008E3AB8" w:rsidP="008E3AB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3A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 МДОУ  «Детский сад п. Заря»</w:t>
                      </w:r>
                    </w:p>
                    <w:p w:rsidR="008E3AB8" w:rsidRPr="008E3AB8" w:rsidRDefault="008E3AB8" w:rsidP="008E3AB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3A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______________О.Н. Григорьева </w:t>
                      </w:r>
                    </w:p>
                    <w:p w:rsidR="008E3AB8" w:rsidRPr="008E3AB8" w:rsidRDefault="008E3AB8" w:rsidP="008E3AB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3A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Приказ 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</w:t>
                      </w:r>
                      <w:r w:rsidRPr="008E3A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-У от 30.0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8E3A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.2024 г. </w:t>
                      </w:r>
                    </w:p>
                  </w:txbxContent>
                </v:textbox>
              </v:shape>
            </w:pict>
          </mc:Fallback>
        </mc:AlternateContent>
      </w:r>
    </w:p>
    <w:p w:rsidR="008E3AB8" w:rsidRDefault="008E3AB8" w:rsidP="008E3AB8">
      <w:pPr>
        <w:tabs>
          <w:tab w:val="left" w:pos="7290"/>
        </w:tabs>
      </w:pPr>
      <w:r>
        <w:tab/>
      </w:r>
    </w:p>
    <w:p w:rsidR="008E3AB8" w:rsidRDefault="008E3AB8"/>
    <w:p w:rsidR="008E3AB8" w:rsidRDefault="008E3AB8"/>
    <w:p w:rsidR="008E3AB8" w:rsidRDefault="008E3AB8"/>
    <w:p w:rsidR="008E3AB8" w:rsidRDefault="008E3AB8"/>
    <w:p w:rsidR="008E3AB8" w:rsidRDefault="008E3AB8"/>
    <w:p w:rsidR="008E3AB8" w:rsidRDefault="008E3AB8" w:rsidP="008E3AB8">
      <w:pPr>
        <w:jc w:val="center"/>
        <w:rPr>
          <w:rFonts w:ascii="Times New Roman" w:hAnsi="Times New Roman" w:cs="Times New Roman"/>
          <w:b/>
          <w:sz w:val="32"/>
        </w:rPr>
      </w:pPr>
    </w:p>
    <w:p w:rsidR="008E3AB8" w:rsidRPr="008E3AB8" w:rsidRDefault="008E3AB8" w:rsidP="008E3AB8">
      <w:pPr>
        <w:jc w:val="center"/>
        <w:rPr>
          <w:rFonts w:ascii="Times New Roman" w:hAnsi="Times New Roman" w:cs="Times New Roman"/>
          <w:b/>
          <w:sz w:val="32"/>
        </w:rPr>
      </w:pPr>
    </w:p>
    <w:p w:rsidR="008E3AB8" w:rsidRPr="0051630C" w:rsidRDefault="008E3AB8" w:rsidP="008E3AB8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51630C">
        <w:rPr>
          <w:rFonts w:ascii="Times New Roman" w:hAnsi="Times New Roman" w:cs="Times New Roman"/>
          <w:b/>
          <w:color w:val="7030A0"/>
          <w:sz w:val="36"/>
        </w:rPr>
        <w:t>Перспективный план музыкальных мероприятий</w:t>
      </w:r>
    </w:p>
    <w:p w:rsidR="008E3AB8" w:rsidRPr="0051630C" w:rsidRDefault="008E3AB8" w:rsidP="008E3AB8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51630C">
        <w:rPr>
          <w:rFonts w:ascii="Times New Roman" w:hAnsi="Times New Roman" w:cs="Times New Roman"/>
          <w:b/>
          <w:color w:val="7030A0"/>
          <w:sz w:val="36"/>
        </w:rPr>
        <w:t>на летний период 2023 -2024  года</w:t>
      </w:r>
    </w:p>
    <w:p w:rsidR="008E3AB8" w:rsidRDefault="008E3AB8"/>
    <w:p w:rsidR="008E3AB8" w:rsidRDefault="008E3AB8"/>
    <w:p w:rsidR="008E3AB8" w:rsidRDefault="008E3AB8">
      <w:bookmarkStart w:id="0" w:name="_GoBack"/>
      <w:bookmarkEnd w:id="0"/>
    </w:p>
    <w:p w:rsidR="008E3AB8" w:rsidRDefault="008E3AB8"/>
    <w:p w:rsidR="008E3AB8" w:rsidRDefault="008E3AB8"/>
    <w:p w:rsidR="008E3AB8" w:rsidRPr="0051630C" w:rsidRDefault="008E3AB8">
      <w:pPr>
        <w:rPr>
          <w:rFonts w:ascii="Times New Roman" w:hAnsi="Times New Roman" w:cs="Times New Roman"/>
          <w:sz w:val="24"/>
        </w:rPr>
      </w:pPr>
    </w:p>
    <w:p w:rsidR="008E3AB8" w:rsidRPr="0051630C" w:rsidRDefault="0051630C" w:rsidP="0051630C">
      <w:pPr>
        <w:tabs>
          <w:tab w:val="left" w:pos="7305"/>
        </w:tabs>
        <w:jc w:val="right"/>
        <w:rPr>
          <w:rFonts w:ascii="Times New Roman" w:hAnsi="Times New Roman" w:cs="Times New Roman"/>
          <w:sz w:val="24"/>
        </w:rPr>
      </w:pPr>
      <w:r w:rsidRPr="0051630C">
        <w:rPr>
          <w:rFonts w:ascii="Times New Roman" w:hAnsi="Times New Roman" w:cs="Times New Roman"/>
          <w:sz w:val="24"/>
        </w:rPr>
        <w:t>Составитель: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муз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ук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51630C">
        <w:rPr>
          <w:rFonts w:ascii="Times New Roman" w:hAnsi="Times New Roman" w:cs="Times New Roman"/>
          <w:sz w:val="24"/>
        </w:rPr>
        <w:t xml:space="preserve"> Кошева О.Г. </w:t>
      </w:r>
    </w:p>
    <w:p w:rsidR="008E3AB8" w:rsidRDefault="0051630C" w:rsidP="0051630C">
      <w:pPr>
        <w:tabs>
          <w:tab w:val="left" w:pos="7305"/>
        </w:tabs>
        <w:jc w:val="right"/>
        <w:rPr>
          <w:rFonts w:ascii="Times New Roman" w:hAnsi="Times New Roman" w:cs="Times New Roman"/>
          <w:sz w:val="24"/>
        </w:rPr>
      </w:pPr>
      <w:r w:rsidRPr="0051630C">
        <w:rPr>
          <w:rFonts w:ascii="Times New Roman" w:hAnsi="Times New Roman" w:cs="Times New Roman"/>
          <w:sz w:val="24"/>
        </w:rPr>
        <w:t>Медведева О.И.</w:t>
      </w:r>
      <w:r>
        <w:rPr>
          <w:rFonts w:ascii="Times New Roman" w:hAnsi="Times New Roman" w:cs="Times New Roman"/>
          <w:sz w:val="24"/>
        </w:rPr>
        <w:t>,</w:t>
      </w:r>
    </w:p>
    <w:p w:rsidR="0051630C" w:rsidRPr="0051630C" w:rsidRDefault="0051630C" w:rsidP="0051630C">
      <w:pPr>
        <w:tabs>
          <w:tab w:val="left" w:pos="730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Физ. </w:t>
      </w:r>
      <w:proofErr w:type="spellStart"/>
      <w:r>
        <w:rPr>
          <w:rFonts w:ascii="Times New Roman" w:hAnsi="Times New Roman" w:cs="Times New Roman"/>
          <w:sz w:val="24"/>
        </w:rPr>
        <w:t>инстр</w:t>
      </w:r>
      <w:proofErr w:type="spellEnd"/>
      <w:r>
        <w:rPr>
          <w:rFonts w:ascii="Times New Roman" w:hAnsi="Times New Roman" w:cs="Times New Roman"/>
          <w:sz w:val="24"/>
        </w:rPr>
        <w:t>. Ячменева М.А.</w:t>
      </w:r>
    </w:p>
    <w:p w:rsidR="008E3AB8" w:rsidRPr="008E3AB8" w:rsidRDefault="008E3AB8">
      <w:pPr>
        <w:rPr>
          <w:rFonts w:ascii="Times New Roman" w:hAnsi="Times New Roman" w:cs="Times New Roman"/>
          <w:sz w:val="24"/>
        </w:rPr>
      </w:pPr>
    </w:p>
    <w:p w:rsidR="008E3AB8" w:rsidRDefault="008E3AB8" w:rsidP="008E3AB8">
      <w:pPr>
        <w:tabs>
          <w:tab w:val="left" w:pos="3990"/>
        </w:tabs>
        <w:rPr>
          <w:rFonts w:ascii="Times New Roman" w:hAnsi="Times New Roman" w:cs="Times New Roman"/>
          <w:sz w:val="24"/>
        </w:rPr>
      </w:pPr>
      <w:r w:rsidRPr="008E3AB8">
        <w:rPr>
          <w:rFonts w:ascii="Times New Roman" w:hAnsi="Times New Roman" w:cs="Times New Roman"/>
          <w:sz w:val="24"/>
        </w:rPr>
        <w:tab/>
        <w:t xml:space="preserve">2024 г. </w:t>
      </w:r>
    </w:p>
    <w:p w:rsidR="0051630C" w:rsidRPr="008E3AB8" w:rsidRDefault="0051630C" w:rsidP="008E3AB8">
      <w:pPr>
        <w:tabs>
          <w:tab w:val="left" w:pos="3990"/>
        </w:tabs>
        <w:rPr>
          <w:rFonts w:ascii="Times New Roman" w:hAnsi="Times New Roman" w:cs="Times New Roman"/>
          <w:sz w:val="24"/>
        </w:rPr>
      </w:pPr>
    </w:p>
    <w:p w:rsidR="0051630C" w:rsidRPr="0051630C" w:rsidRDefault="0051630C" w:rsidP="0051630C">
      <w:pPr>
        <w:jc w:val="both"/>
        <w:rPr>
          <w:rFonts w:ascii="Times New Roman" w:hAnsi="Times New Roman" w:cs="Times New Roman"/>
          <w:sz w:val="28"/>
          <w:szCs w:val="28"/>
        </w:rPr>
      </w:pPr>
      <w:r w:rsidRPr="0051630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1630C">
        <w:rPr>
          <w:rFonts w:ascii="Times New Roman" w:hAnsi="Times New Roman" w:cs="Times New Roman"/>
          <w:sz w:val="28"/>
          <w:szCs w:val="28"/>
        </w:rPr>
        <w:t xml:space="preserve"> Формирование интереса к эстетической стороне окружающей действительности, воспитание интереса к музыкальной деятельности, развитие детского художественного творчества, интереса к самостоятельной музыкальной деятельности, удовлетворение потребности детей в самовыражении.</w:t>
      </w:r>
    </w:p>
    <w:p w:rsidR="0051630C" w:rsidRPr="0051630C" w:rsidRDefault="0051630C" w:rsidP="00516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3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630C" w:rsidRPr="0051630C" w:rsidRDefault="0051630C" w:rsidP="00516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30C">
        <w:rPr>
          <w:rFonts w:ascii="Times New Roman" w:hAnsi="Times New Roman" w:cs="Times New Roman"/>
          <w:sz w:val="28"/>
          <w:szCs w:val="28"/>
        </w:rPr>
        <w:t>-  Продолжать приобщать детей к музыкальному искусству;</w:t>
      </w:r>
    </w:p>
    <w:p w:rsidR="0051630C" w:rsidRPr="0051630C" w:rsidRDefault="0051630C" w:rsidP="00516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30C">
        <w:rPr>
          <w:rFonts w:ascii="Times New Roman" w:hAnsi="Times New Roman" w:cs="Times New Roman"/>
          <w:sz w:val="28"/>
          <w:szCs w:val="28"/>
        </w:rPr>
        <w:t>- Формировать основы музыкальной культуры;</w:t>
      </w:r>
    </w:p>
    <w:p w:rsidR="0051630C" w:rsidRPr="0051630C" w:rsidRDefault="0051630C" w:rsidP="00516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30C">
        <w:rPr>
          <w:rFonts w:ascii="Times New Roman" w:hAnsi="Times New Roman" w:cs="Times New Roman"/>
          <w:sz w:val="28"/>
          <w:szCs w:val="28"/>
        </w:rPr>
        <w:t>- Формировать песенный вкус, развивать детское музыкально-художественное творчество;</w:t>
      </w:r>
    </w:p>
    <w:p w:rsidR="008E3AB8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30C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при восприятии музыкальных произведений.</w:t>
      </w: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30C" w:rsidRDefault="0051630C" w:rsidP="0051630C">
      <w:pPr>
        <w:jc w:val="center"/>
        <w:rPr>
          <w:b/>
          <w:sz w:val="24"/>
          <w:szCs w:val="24"/>
        </w:rPr>
        <w:sectPr w:rsidR="0051630C" w:rsidSect="0051630C">
          <w:pgSz w:w="11906" w:h="16838"/>
          <w:pgMar w:top="1134" w:right="850" w:bottom="1134" w:left="1701" w:header="708" w:footer="708" w:gutter="0"/>
          <w:pgBorders w:offsetFrom="page">
            <w:top w:val="thinThickThinSmallGap" w:sz="36" w:space="24" w:color="5F497A" w:themeColor="accent4" w:themeShade="BF"/>
            <w:left w:val="thinThickThinSmallGap" w:sz="36" w:space="24" w:color="5F497A" w:themeColor="accent4" w:themeShade="BF"/>
            <w:bottom w:val="thinThickThinSmallGap" w:sz="36" w:space="24" w:color="5F497A" w:themeColor="accent4" w:themeShade="BF"/>
            <w:right w:val="thinThickThinSmallGap" w:sz="36" w:space="24" w:color="5F497A" w:themeColor="accent4" w:themeShade="BF"/>
          </w:pgBorders>
          <w:cols w:space="708"/>
          <w:docGrid w:linePitch="360"/>
        </w:sect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4085"/>
        <w:gridCol w:w="2957"/>
        <w:gridCol w:w="2958"/>
      </w:tblGrid>
      <w:tr w:rsidR="0051630C" w:rsidRPr="0051630C" w:rsidTr="0051630C">
        <w:tc>
          <w:tcPr>
            <w:tcW w:w="14678" w:type="dxa"/>
            <w:gridSpan w:val="5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51630C" w:rsidRPr="0051630C" w:rsidTr="0051630C">
        <w:trPr>
          <w:trHeight w:val="609"/>
        </w:trPr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Неделя  проведения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ПДД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Муниципальное «Безопасное колеса»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 групп Музыкальный руководитель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FE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51630C" w:rsidRPr="0051630C" w:rsidRDefault="0051630C" w:rsidP="00FE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03.06-07.06.2024</w:t>
            </w:r>
          </w:p>
        </w:tc>
        <w:tc>
          <w:tcPr>
            <w:tcW w:w="2551" w:type="dxa"/>
          </w:tcPr>
          <w:p w:rsidR="0051630C" w:rsidRPr="0051630C" w:rsidRDefault="0051630C" w:rsidP="00FE2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«Экологическая неделя»</w:t>
            </w:r>
          </w:p>
        </w:tc>
        <w:tc>
          <w:tcPr>
            <w:tcW w:w="4085" w:type="dxa"/>
          </w:tcPr>
          <w:p w:rsidR="0051630C" w:rsidRPr="0051630C" w:rsidRDefault="0051630C" w:rsidP="00FE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Путешествие по экологической тропе</w:t>
            </w:r>
          </w:p>
        </w:tc>
        <w:tc>
          <w:tcPr>
            <w:tcW w:w="2957" w:type="dxa"/>
          </w:tcPr>
          <w:p w:rsidR="0051630C" w:rsidRPr="0051630C" w:rsidRDefault="0051630C" w:rsidP="00FE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1630C" w:rsidRPr="0051630C" w:rsidRDefault="0051630C" w:rsidP="00FE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 Музыкальный руководитель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10.06.-14.06.2024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«Неделя Осторожного Пешехода»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Физкультурно</w:t>
            </w: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развлекательный досуг «Юный велосипедист»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Средний и старший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 групп Музыкальный руководитель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51630C" w:rsidRPr="0051630C" w:rsidTr="0051630C">
        <w:tc>
          <w:tcPr>
            <w:tcW w:w="2127" w:type="dxa"/>
            <w:vMerge w:val="restart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17.06-21.06.2024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«Здоровей-ка»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«Малые олимпийские игры»- игры, конкурсы загадки на здоровый образ жизни.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Средний и старший дошкольный возраст</w:t>
            </w:r>
          </w:p>
        </w:tc>
        <w:tc>
          <w:tcPr>
            <w:tcW w:w="2958" w:type="dxa"/>
            <w:vMerge w:val="restart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 групп Музыкальный руководитель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1630C" w:rsidRPr="0051630C" w:rsidTr="0051630C">
        <w:tc>
          <w:tcPr>
            <w:tcW w:w="2127" w:type="dxa"/>
            <w:vMerge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 гостях у мяча»- подвижные игры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2958" w:type="dxa"/>
            <w:vMerge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24.06-28.06.2024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творчества»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Слушание музыки из детских кинофильмов и мультфильмов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Развлекательный досуг «День бантика»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 Музыкальный руководитель</w:t>
            </w:r>
          </w:p>
        </w:tc>
      </w:tr>
      <w:tr w:rsidR="0051630C" w:rsidRPr="0051630C" w:rsidTr="0051630C">
        <w:tc>
          <w:tcPr>
            <w:tcW w:w="14678" w:type="dxa"/>
            <w:gridSpan w:val="5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01.07-05.07.2024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родного края»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«Край</w:t>
            </w: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 котором мы живем»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08.07-12.07.2024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«Радужная неделя»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Развлечение «Подвижные народные игры»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Досуг «День мыльных пузырей»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Средний и старший дошкольный возраст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 Музыкальный руководитель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15.07-19.07.2024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«Ребятам о </w:t>
            </w:r>
            <w:proofErr w:type="gramStart"/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зверятах</w:t>
            </w:r>
            <w:proofErr w:type="gramEnd"/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Спортивный праздник с родителями </w:t>
            </w: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«Веселые эстафеты»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Прослушивание аудиозаписи «Голоса птиц»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Все группы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Музыкальный руководитель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22.07-26.07.2024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театра»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детским композитором </w:t>
            </w:r>
            <w:proofErr w:type="spellStart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  <w:p w:rsidR="0051630C" w:rsidRPr="0051630C" w:rsidRDefault="0051630C" w:rsidP="0051630C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  <w:p w:rsidR="0051630C" w:rsidRPr="0051630C" w:rsidRDefault="0051630C" w:rsidP="0051630C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29.07-02.08.2024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«Цветочная неделя»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Развлечение «В гостях у Пчелки»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1630C" w:rsidRPr="0051630C" w:rsidTr="0051630C">
        <w:tc>
          <w:tcPr>
            <w:tcW w:w="14678" w:type="dxa"/>
            <w:gridSpan w:val="5"/>
          </w:tcPr>
          <w:p w:rsidR="0051630C" w:rsidRPr="0051630C" w:rsidRDefault="0051630C" w:rsidP="0051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05.08-09.08.2024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«Летняя Олимпиада»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</w:t>
            </w:r>
            <w:proofErr w:type="gramStart"/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о-</w:t>
            </w:r>
            <w:proofErr w:type="gramEnd"/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спортивный досуг «День здоровья», игровая программа «Зов Джунглей»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 группы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12.08-16.08.2024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природы»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 перевоплощения «Если я бы стал (ла) бабочкой, муравьем и т.д.»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Мультимедиа «Красная книга»</w:t>
            </w:r>
          </w:p>
        </w:tc>
        <w:tc>
          <w:tcPr>
            <w:tcW w:w="295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 Музыкальный руководитель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19.08-23.08.2024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вкусного лета»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День подвижных игр «Съедобно</w:t>
            </w:r>
            <w:proofErr w:type="gramStart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1630C">
              <w:rPr>
                <w:rFonts w:ascii="Times New Roman" w:hAnsi="Times New Roman" w:cs="Times New Roman"/>
                <w:sz w:val="24"/>
                <w:szCs w:val="24"/>
              </w:rPr>
              <w:t xml:space="preserve"> несъедобное»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1630C" w:rsidRPr="0051630C" w:rsidRDefault="0051630C" w:rsidP="0051630C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1630C" w:rsidRPr="0051630C" w:rsidTr="0051630C">
        <w:tc>
          <w:tcPr>
            <w:tcW w:w="2127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неделя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26.08-30.08.2024</w:t>
            </w:r>
          </w:p>
        </w:tc>
        <w:tc>
          <w:tcPr>
            <w:tcW w:w="2551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«Прощание с летом»</w:t>
            </w:r>
          </w:p>
        </w:tc>
        <w:tc>
          <w:tcPr>
            <w:tcW w:w="4085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</w:t>
            </w:r>
            <w:proofErr w:type="gramStart"/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о-</w:t>
            </w:r>
            <w:proofErr w:type="gramEnd"/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спортивный праздник «</w:t>
            </w:r>
            <w:proofErr w:type="spellStart"/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До,свидания,лето</w:t>
            </w:r>
            <w:proofErr w:type="spellEnd"/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51630C" w:rsidRPr="0051630C" w:rsidRDefault="0051630C" w:rsidP="0051630C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 группы</w:t>
            </w:r>
          </w:p>
        </w:tc>
        <w:tc>
          <w:tcPr>
            <w:tcW w:w="2958" w:type="dxa"/>
          </w:tcPr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Воспитатели групп</w:t>
            </w:r>
          </w:p>
          <w:p w:rsidR="0051630C" w:rsidRPr="0051630C" w:rsidRDefault="0051630C" w:rsidP="005163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3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8E3AB8" w:rsidRDefault="008E3AB8"/>
    <w:p w:rsidR="00072783" w:rsidRPr="008E3AB8" w:rsidRDefault="008E3AB8" w:rsidP="008E3AB8">
      <w:pPr>
        <w:tabs>
          <w:tab w:val="left" w:pos="3120"/>
        </w:tabs>
      </w:pPr>
      <w:r>
        <w:tab/>
      </w:r>
    </w:p>
    <w:sectPr w:rsidR="00072783" w:rsidRPr="008E3AB8" w:rsidSect="0051630C">
      <w:pgSz w:w="16838" w:h="11906" w:orient="landscape"/>
      <w:pgMar w:top="1701" w:right="1134" w:bottom="850" w:left="1134" w:header="708" w:footer="708" w:gutter="0"/>
      <w:pgBorders w:offsetFrom="page">
        <w:top w:val="thinThickThinSmallGap" w:sz="36" w:space="24" w:color="5F497A" w:themeColor="accent4" w:themeShade="BF"/>
        <w:left w:val="thinThickThinSmallGap" w:sz="36" w:space="24" w:color="5F497A" w:themeColor="accent4" w:themeShade="BF"/>
        <w:bottom w:val="thinThickThinSmallGap" w:sz="36" w:space="24" w:color="5F497A" w:themeColor="accent4" w:themeShade="BF"/>
        <w:right w:val="thinThickThinSmallGap" w:sz="36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10" w:rsidRDefault="00614010" w:rsidP="008E3AB8">
      <w:pPr>
        <w:spacing w:after="0" w:line="240" w:lineRule="auto"/>
      </w:pPr>
      <w:r>
        <w:separator/>
      </w:r>
    </w:p>
  </w:endnote>
  <w:endnote w:type="continuationSeparator" w:id="0">
    <w:p w:rsidR="00614010" w:rsidRDefault="00614010" w:rsidP="008E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10" w:rsidRDefault="00614010" w:rsidP="008E3AB8">
      <w:pPr>
        <w:spacing w:after="0" w:line="240" w:lineRule="auto"/>
      </w:pPr>
      <w:r>
        <w:separator/>
      </w:r>
    </w:p>
  </w:footnote>
  <w:footnote w:type="continuationSeparator" w:id="0">
    <w:p w:rsidR="00614010" w:rsidRDefault="00614010" w:rsidP="008E3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AE"/>
    <w:rsid w:val="00121E8E"/>
    <w:rsid w:val="002942AE"/>
    <w:rsid w:val="0051630C"/>
    <w:rsid w:val="00614010"/>
    <w:rsid w:val="008E3AB8"/>
    <w:rsid w:val="00A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E3AB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AB8"/>
  </w:style>
  <w:style w:type="paragraph" w:styleId="a6">
    <w:name w:val="footer"/>
    <w:basedOn w:val="a"/>
    <w:link w:val="a7"/>
    <w:uiPriority w:val="99"/>
    <w:unhideWhenUsed/>
    <w:rsid w:val="008E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AB8"/>
  </w:style>
  <w:style w:type="paragraph" w:styleId="a8">
    <w:name w:val="Normal (Web)"/>
    <w:basedOn w:val="a"/>
    <w:uiPriority w:val="99"/>
    <w:semiHidden/>
    <w:unhideWhenUsed/>
    <w:rsid w:val="008E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3AB8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51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1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E3AB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AB8"/>
  </w:style>
  <w:style w:type="paragraph" w:styleId="a6">
    <w:name w:val="footer"/>
    <w:basedOn w:val="a"/>
    <w:link w:val="a7"/>
    <w:uiPriority w:val="99"/>
    <w:unhideWhenUsed/>
    <w:rsid w:val="008E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AB8"/>
  </w:style>
  <w:style w:type="paragraph" w:styleId="a8">
    <w:name w:val="Normal (Web)"/>
    <w:basedOn w:val="a"/>
    <w:uiPriority w:val="99"/>
    <w:semiHidden/>
    <w:unhideWhenUsed/>
    <w:rsid w:val="008E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3AB8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51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1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2024-09-25T05:36:00Z</cp:lastPrinted>
  <dcterms:created xsi:type="dcterms:W3CDTF">2024-09-25T05:18:00Z</dcterms:created>
  <dcterms:modified xsi:type="dcterms:W3CDTF">2024-09-25T05:37:00Z</dcterms:modified>
</cp:coreProperties>
</file>